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ED7C" w14:textId="54C579C0" w:rsidR="006D7AAE" w:rsidRDefault="006D7AAE" w:rsidP="008B3E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91C80B" wp14:editId="6B132CB0">
            <wp:simplePos x="0" y="0"/>
            <wp:positionH relativeFrom="column">
              <wp:posOffset>4331</wp:posOffset>
            </wp:positionH>
            <wp:positionV relativeFrom="paragraph">
              <wp:posOffset>614</wp:posOffset>
            </wp:positionV>
            <wp:extent cx="605675" cy="482786"/>
            <wp:effectExtent l="0" t="0" r="4445" b="0"/>
            <wp:wrapTight wrapText="bothSides">
              <wp:wrapPolygon edited="0">
                <wp:start x="0" y="0"/>
                <wp:lineTo x="0" y="20463"/>
                <wp:lineTo x="21079" y="20463"/>
                <wp:lineTo x="2107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75" cy="48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36DC8BF9" wp14:editId="5A592E08">
            <wp:extent cx="452063" cy="444548"/>
            <wp:effectExtent l="0" t="0" r="571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44" cy="45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B994D" w14:textId="13A4ADB5" w:rsidR="00953071" w:rsidRPr="003B38AC" w:rsidRDefault="00C266E5" w:rsidP="008B3E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66E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F80E10">
        <w:rPr>
          <w:rFonts w:ascii="Times New Roman" w:hAnsi="Times New Roman" w:cs="Times New Roman"/>
          <w:b/>
          <w:bCs/>
          <w:sz w:val="24"/>
          <w:szCs w:val="24"/>
        </w:rPr>
        <w:t>egulamin</w:t>
      </w:r>
      <w:r w:rsidRPr="00C266E5">
        <w:rPr>
          <w:rFonts w:ascii="Times New Roman" w:hAnsi="Times New Roman" w:cs="Times New Roman"/>
          <w:b/>
          <w:bCs/>
          <w:sz w:val="24"/>
          <w:szCs w:val="24"/>
        </w:rPr>
        <w:br/>
        <w:t>Uniwersytetu Trzeciego Wieku w Gr</w:t>
      </w:r>
      <w:r w:rsidR="00EE63DB" w:rsidRPr="003B38AC">
        <w:rPr>
          <w:rFonts w:ascii="Times New Roman" w:hAnsi="Times New Roman" w:cs="Times New Roman"/>
          <w:b/>
          <w:bCs/>
          <w:sz w:val="24"/>
          <w:szCs w:val="24"/>
        </w:rPr>
        <w:t>ębocicach</w:t>
      </w:r>
    </w:p>
    <w:p w14:paraId="5B1C05E7" w14:textId="094883D6" w:rsidR="00F66A95" w:rsidRPr="00F66A95" w:rsidRDefault="00C266E5" w:rsidP="008B3E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66E5">
        <w:rPr>
          <w:rFonts w:ascii="Times New Roman" w:hAnsi="Times New Roman" w:cs="Times New Roman"/>
          <w:b/>
          <w:bCs/>
          <w:sz w:val="24"/>
          <w:szCs w:val="24"/>
        </w:rPr>
        <w:br/>
        <w:t>I Podstawy prawne</w:t>
      </w:r>
      <w:r w:rsidRPr="00C266E5">
        <w:rPr>
          <w:rFonts w:ascii="Times New Roman" w:hAnsi="Times New Roman" w:cs="Times New Roman"/>
          <w:sz w:val="24"/>
          <w:szCs w:val="24"/>
        </w:rPr>
        <w:br/>
        <w:t>Uniwersytet Trzeciego Wieku w Gr</w:t>
      </w:r>
      <w:r w:rsidR="00705971" w:rsidRPr="003B38AC">
        <w:rPr>
          <w:rFonts w:ascii="Times New Roman" w:hAnsi="Times New Roman" w:cs="Times New Roman"/>
          <w:sz w:val="24"/>
          <w:szCs w:val="24"/>
        </w:rPr>
        <w:t xml:space="preserve">ębocicach </w:t>
      </w:r>
      <w:r w:rsidRPr="00C266E5">
        <w:rPr>
          <w:rFonts w:ascii="Times New Roman" w:hAnsi="Times New Roman" w:cs="Times New Roman"/>
          <w:sz w:val="24"/>
          <w:szCs w:val="24"/>
        </w:rPr>
        <w:t xml:space="preserve"> działa w oparciu o Regulamin Gminnego</w:t>
      </w:r>
      <w:r w:rsidR="00705971" w:rsidRPr="003B38AC">
        <w:rPr>
          <w:rFonts w:ascii="Times New Roman" w:hAnsi="Times New Roman" w:cs="Times New Roman"/>
          <w:sz w:val="24"/>
          <w:szCs w:val="24"/>
        </w:rPr>
        <w:t xml:space="preserve"> </w:t>
      </w:r>
      <w:r w:rsidRPr="00C266E5">
        <w:rPr>
          <w:rFonts w:ascii="Times New Roman" w:hAnsi="Times New Roman" w:cs="Times New Roman"/>
          <w:sz w:val="24"/>
          <w:szCs w:val="24"/>
        </w:rPr>
        <w:t xml:space="preserve">Ośrodka Kultury i Biblioteki </w:t>
      </w:r>
      <w:r w:rsidR="003755D5">
        <w:rPr>
          <w:rFonts w:ascii="Times New Roman" w:hAnsi="Times New Roman" w:cs="Times New Roman"/>
          <w:sz w:val="24"/>
          <w:szCs w:val="24"/>
        </w:rPr>
        <w:t xml:space="preserve">w Grębocicach </w:t>
      </w:r>
      <w:r w:rsidRPr="00C266E5">
        <w:rPr>
          <w:rFonts w:ascii="Times New Roman" w:hAnsi="Times New Roman" w:cs="Times New Roman"/>
          <w:sz w:val="24"/>
          <w:szCs w:val="24"/>
        </w:rPr>
        <w:t>i wypełnia zadania w zakresie kultury, dotyczące</w:t>
      </w:r>
      <w:r w:rsidR="00705971" w:rsidRPr="003B38AC">
        <w:rPr>
          <w:rFonts w:ascii="Times New Roman" w:hAnsi="Times New Roman" w:cs="Times New Roman"/>
          <w:sz w:val="24"/>
          <w:szCs w:val="24"/>
        </w:rPr>
        <w:t xml:space="preserve"> </w:t>
      </w:r>
      <w:r w:rsidRPr="00C266E5">
        <w:rPr>
          <w:rFonts w:ascii="Times New Roman" w:hAnsi="Times New Roman" w:cs="Times New Roman"/>
          <w:sz w:val="24"/>
          <w:szCs w:val="24"/>
        </w:rPr>
        <w:t>organizowania różnorodnych form edukacji kulturalnej.</w:t>
      </w:r>
      <w:r w:rsidRPr="00C266E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B38AC">
        <w:rPr>
          <w:rFonts w:ascii="Times New Roman" w:hAnsi="Times New Roman" w:cs="Times New Roman"/>
          <w:b/>
          <w:bCs/>
          <w:sz w:val="24"/>
          <w:szCs w:val="24"/>
        </w:rPr>
        <w:t>II Struktura organizacyjna</w:t>
      </w:r>
      <w:r w:rsidRPr="00C266E5">
        <w:rPr>
          <w:rFonts w:ascii="Times New Roman" w:hAnsi="Times New Roman" w:cs="Times New Roman"/>
          <w:sz w:val="24"/>
          <w:szCs w:val="24"/>
        </w:rPr>
        <w:br/>
        <w:t>1. Uniwersytet Trzeciego Wieku działa jako komórka organizacyjna Gminnego Ośrodka</w:t>
      </w:r>
      <w:r w:rsidR="00705971" w:rsidRPr="003B38AC">
        <w:rPr>
          <w:rFonts w:ascii="Times New Roman" w:hAnsi="Times New Roman" w:cs="Times New Roman"/>
          <w:sz w:val="24"/>
          <w:szCs w:val="24"/>
        </w:rPr>
        <w:t xml:space="preserve"> </w:t>
      </w:r>
      <w:r w:rsidRPr="00C266E5">
        <w:rPr>
          <w:rFonts w:ascii="Times New Roman" w:hAnsi="Times New Roman" w:cs="Times New Roman"/>
          <w:sz w:val="24"/>
          <w:szCs w:val="24"/>
        </w:rPr>
        <w:t>Kultury i Biblioteki w Gr</w:t>
      </w:r>
      <w:r w:rsidR="00705971" w:rsidRPr="003B38AC">
        <w:rPr>
          <w:rFonts w:ascii="Times New Roman" w:hAnsi="Times New Roman" w:cs="Times New Roman"/>
          <w:sz w:val="24"/>
          <w:szCs w:val="24"/>
        </w:rPr>
        <w:t>ębocicach</w:t>
      </w:r>
      <w:r w:rsidRPr="00C266E5">
        <w:rPr>
          <w:rFonts w:ascii="Times New Roman" w:hAnsi="Times New Roman" w:cs="Times New Roman"/>
          <w:sz w:val="24"/>
          <w:szCs w:val="24"/>
        </w:rPr>
        <w:t>.</w:t>
      </w:r>
      <w:r w:rsidR="00375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8D1F2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755D5">
        <w:rPr>
          <w:rFonts w:ascii="Times New Roman" w:hAnsi="Times New Roman" w:cs="Times New Roman"/>
          <w:sz w:val="24"/>
          <w:szCs w:val="24"/>
        </w:rPr>
        <w:t xml:space="preserve">      </w:t>
      </w:r>
      <w:r w:rsidR="00705971" w:rsidRPr="003B38AC">
        <w:rPr>
          <w:rFonts w:ascii="Times New Roman" w:hAnsi="Times New Roman" w:cs="Times New Roman"/>
          <w:sz w:val="24"/>
          <w:szCs w:val="24"/>
        </w:rPr>
        <w:t>2.</w:t>
      </w:r>
      <w:r w:rsidR="003B38AC">
        <w:rPr>
          <w:rFonts w:ascii="Times New Roman" w:hAnsi="Times New Roman" w:cs="Times New Roman"/>
          <w:sz w:val="24"/>
          <w:szCs w:val="24"/>
        </w:rPr>
        <w:t xml:space="preserve"> </w:t>
      </w:r>
      <w:r w:rsidR="00F66A95" w:rsidRPr="00F66A95">
        <w:rPr>
          <w:rFonts w:ascii="Times New Roman" w:hAnsi="Times New Roman" w:cs="Times New Roman"/>
          <w:sz w:val="24"/>
          <w:szCs w:val="24"/>
        </w:rPr>
        <w:t>Za organizację pracy</w:t>
      </w:r>
      <w:r w:rsidR="00F66A95" w:rsidRPr="003B38AC">
        <w:rPr>
          <w:rFonts w:ascii="Times New Roman" w:hAnsi="Times New Roman" w:cs="Times New Roman"/>
          <w:sz w:val="24"/>
          <w:szCs w:val="24"/>
        </w:rPr>
        <w:t xml:space="preserve">, </w:t>
      </w:r>
      <w:r w:rsidR="00F66A95" w:rsidRPr="00F66A95">
        <w:rPr>
          <w:rFonts w:ascii="Times New Roman" w:hAnsi="Times New Roman" w:cs="Times New Roman"/>
          <w:sz w:val="24"/>
          <w:szCs w:val="24"/>
        </w:rPr>
        <w:t>przygotowanie materiałów merytorycznych związanych z przygotowaniem programu</w:t>
      </w:r>
      <w:r w:rsidR="00F66A95" w:rsidRPr="003B38AC">
        <w:rPr>
          <w:rFonts w:ascii="Times New Roman" w:hAnsi="Times New Roman" w:cs="Times New Roman"/>
          <w:sz w:val="24"/>
          <w:szCs w:val="24"/>
        </w:rPr>
        <w:t xml:space="preserve"> i bieżące prowadzenie </w:t>
      </w:r>
      <w:r w:rsidR="00705971" w:rsidRPr="003B38AC">
        <w:rPr>
          <w:rFonts w:ascii="Times New Roman" w:hAnsi="Times New Roman" w:cs="Times New Roman"/>
          <w:sz w:val="24"/>
          <w:szCs w:val="24"/>
        </w:rPr>
        <w:t xml:space="preserve">UTW </w:t>
      </w:r>
      <w:r w:rsidR="00F66A95" w:rsidRPr="003B38AC">
        <w:rPr>
          <w:rFonts w:ascii="Times New Roman" w:hAnsi="Times New Roman" w:cs="Times New Roman"/>
          <w:sz w:val="24"/>
          <w:szCs w:val="24"/>
        </w:rPr>
        <w:t>odpowiada</w:t>
      </w:r>
      <w:r w:rsidR="00F66A95" w:rsidRPr="00F66A95">
        <w:rPr>
          <w:rFonts w:ascii="Times New Roman" w:hAnsi="Times New Roman" w:cs="Times New Roman"/>
          <w:sz w:val="24"/>
          <w:szCs w:val="24"/>
        </w:rPr>
        <w:t xml:space="preserve"> koordynator </w:t>
      </w:r>
      <w:r w:rsidR="00F66A95" w:rsidRPr="003B38AC">
        <w:rPr>
          <w:rFonts w:ascii="Times New Roman" w:hAnsi="Times New Roman" w:cs="Times New Roman"/>
          <w:sz w:val="24"/>
          <w:szCs w:val="24"/>
        </w:rPr>
        <w:t xml:space="preserve"> – Renata Przybylska </w:t>
      </w:r>
      <w:r w:rsidR="00F66A95" w:rsidRPr="00F66A95">
        <w:rPr>
          <w:rFonts w:ascii="Times New Roman" w:hAnsi="Times New Roman" w:cs="Times New Roman"/>
          <w:sz w:val="24"/>
          <w:szCs w:val="24"/>
        </w:rPr>
        <w:t xml:space="preserve"> </w:t>
      </w:r>
      <w:r w:rsidR="00493242" w:rsidRPr="003B38AC">
        <w:rPr>
          <w:rFonts w:ascii="Times New Roman" w:hAnsi="Times New Roman" w:cs="Times New Roman"/>
          <w:sz w:val="24"/>
          <w:szCs w:val="24"/>
        </w:rPr>
        <w:t xml:space="preserve">podległa </w:t>
      </w:r>
      <w:r w:rsidR="00F66A95" w:rsidRPr="00F66A95">
        <w:rPr>
          <w:rFonts w:ascii="Times New Roman" w:hAnsi="Times New Roman" w:cs="Times New Roman"/>
          <w:sz w:val="24"/>
          <w:szCs w:val="24"/>
        </w:rPr>
        <w:t xml:space="preserve"> Dyrektor</w:t>
      </w:r>
      <w:r w:rsidR="00493242" w:rsidRPr="003B38AC">
        <w:rPr>
          <w:rFonts w:ascii="Times New Roman" w:hAnsi="Times New Roman" w:cs="Times New Roman"/>
          <w:sz w:val="24"/>
          <w:szCs w:val="24"/>
        </w:rPr>
        <w:t>owi GOKIB</w:t>
      </w:r>
      <w:r w:rsidR="00F66A95" w:rsidRPr="00F66A95">
        <w:rPr>
          <w:rFonts w:ascii="Times New Roman" w:hAnsi="Times New Roman" w:cs="Times New Roman"/>
          <w:sz w:val="24"/>
          <w:szCs w:val="24"/>
        </w:rPr>
        <w:t>.</w:t>
      </w:r>
    </w:p>
    <w:p w14:paraId="5D1B56D8" w14:textId="17B6BA46" w:rsidR="00F66A95" w:rsidRPr="00F66A95" w:rsidRDefault="00705971" w:rsidP="008B3E90">
      <w:pPr>
        <w:rPr>
          <w:rFonts w:ascii="Times New Roman" w:hAnsi="Times New Roman" w:cs="Times New Roman"/>
          <w:sz w:val="24"/>
          <w:szCs w:val="24"/>
        </w:rPr>
      </w:pPr>
      <w:r w:rsidRPr="003B38AC">
        <w:rPr>
          <w:rFonts w:ascii="Times New Roman" w:hAnsi="Times New Roman" w:cs="Times New Roman"/>
          <w:sz w:val="24"/>
          <w:szCs w:val="24"/>
        </w:rPr>
        <w:t xml:space="preserve">Koordynator UTW odpowiada za </w:t>
      </w:r>
      <w:r w:rsidR="00F66A95" w:rsidRPr="00F66A95">
        <w:rPr>
          <w:rFonts w:ascii="Times New Roman" w:hAnsi="Times New Roman" w:cs="Times New Roman"/>
          <w:sz w:val="24"/>
          <w:szCs w:val="24"/>
        </w:rPr>
        <w:t>:</w:t>
      </w:r>
    </w:p>
    <w:p w14:paraId="7CDF73D5" w14:textId="6C3F95F5" w:rsidR="00F66A95" w:rsidRPr="00F66A95" w:rsidRDefault="00905A40" w:rsidP="008B3E9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3E90">
        <w:rPr>
          <w:rFonts w:ascii="Times New Roman" w:hAnsi="Times New Roman" w:cs="Times New Roman"/>
          <w:sz w:val="24"/>
          <w:szCs w:val="24"/>
        </w:rPr>
        <w:t>p</w:t>
      </w:r>
      <w:r w:rsidR="00F66A95" w:rsidRPr="00F66A95">
        <w:rPr>
          <w:rFonts w:ascii="Times New Roman" w:hAnsi="Times New Roman" w:cs="Times New Roman"/>
          <w:sz w:val="24"/>
          <w:szCs w:val="24"/>
        </w:rPr>
        <w:t>lan zajęć, ich poziom merytoryczny oraz prawidłową i terminową realizację</w:t>
      </w:r>
      <w:r w:rsidR="009A4BC2">
        <w:rPr>
          <w:rFonts w:ascii="Times New Roman" w:hAnsi="Times New Roman" w:cs="Times New Roman"/>
          <w:sz w:val="24"/>
          <w:szCs w:val="24"/>
        </w:rPr>
        <w:t>,</w:t>
      </w:r>
    </w:p>
    <w:p w14:paraId="236BAAA4" w14:textId="747AFAC2" w:rsidR="00F66A95" w:rsidRPr="00F66A95" w:rsidRDefault="00905A40" w:rsidP="008B3E9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3E90">
        <w:rPr>
          <w:rFonts w:ascii="Times New Roman" w:hAnsi="Times New Roman" w:cs="Times New Roman"/>
          <w:sz w:val="24"/>
          <w:szCs w:val="24"/>
        </w:rPr>
        <w:t>w</w:t>
      </w:r>
      <w:r w:rsidR="00F66A95" w:rsidRPr="00F66A95">
        <w:rPr>
          <w:rFonts w:ascii="Times New Roman" w:hAnsi="Times New Roman" w:cs="Times New Roman"/>
          <w:sz w:val="24"/>
          <w:szCs w:val="24"/>
        </w:rPr>
        <w:t>łaściwą i rzetelną dokumentację</w:t>
      </w:r>
      <w:r w:rsidR="009A4BC2">
        <w:rPr>
          <w:rFonts w:ascii="Times New Roman" w:hAnsi="Times New Roman" w:cs="Times New Roman"/>
          <w:sz w:val="24"/>
          <w:szCs w:val="24"/>
        </w:rPr>
        <w:t>,</w:t>
      </w:r>
    </w:p>
    <w:p w14:paraId="747E1D95" w14:textId="7B55EEE3" w:rsidR="00F66A95" w:rsidRPr="00F66A95" w:rsidRDefault="00905A40" w:rsidP="008B3E9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3E90">
        <w:rPr>
          <w:rFonts w:ascii="Times New Roman" w:hAnsi="Times New Roman" w:cs="Times New Roman"/>
          <w:sz w:val="24"/>
          <w:szCs w:val="24"/>
        </w:rPr>
        <w:t>z</w:t>
      </w:r>
      <w:r w:rsidR="00F66A95" w:rsidRPr="00F66A95">
        <w:rPr>
          <w:rFonts w:ascii="Times New Roman" w:hAnsi="Times New Roman" w:cs="Times New Roman"/>
          <w:sz w:val="24"/>
          <w:szCs w:val="24"/>
        </w:rPr>
        <w:t>godność działania z przepisami prawa i wytycznymi Dyrektora</w:t>
      </w:r>
      <w:r w:rsidR="009A4BC2">
        <w:rPr>
          <w:rFonts w:ascii="Times New Roman" w:hAnsi="Times New Roman" w:cs="Times New Roman"/>
          <w:sz w:val="24"/>
          <w:szCs w:val="24"/>
        </w:rPr>
        <w:t>,</w:t>
      </w:r>
    </w:p>
    <w:p w14:paraId="2541CC53" w14:textId="4C2984A9" w:rsidR="00F66A95" w:rsidRPr="00F66A95" w:rsidRDefault="00905A40" w:rsidP="008B3E9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3E90">
        <w:rPr>
          <w:rFonts w:ascii="Times New Roman" w:hAnsi="Times New Roman" w:cs="Times New Roman"/>
          <w:sz w:val="24"/>
          <w:szCs w:val="24"/>
        </w:rPr>
        <w:t>b</w:t>
      </w:r>
      <w:r w:rsidR="00F66A95" w:rsidRPr="00F66A95">
        <w:rPr>
          <w:rFonts w:ascii="Times New Roman" w:hAnsi="Times New Roman" w:cs="Times New Roman"/>
          <w:sz w:val="24"/>
          <w:szCs w:val="24"/>
        </w:rPr>
        <w:t>ieżące informowanie Dyrektora o stanie realizacji spraw z zakresu działania UTW</w:t>
      </w:r>
      <w:r w:rsidR="009A4BC2">
        <w:rPr>
          <w:rFonts w:ascii="Times New Roman" w:hAnsi="Times New Roman" w:cs="Times New Roman"/>
          <w:sz w:val="24"/>
          <w:szCs w:val="24"/>
        </w:rPr>
        <w:t>,</w:t>
      </w:r>
    </w:p>
    <w:p w14:paraId="335D29A1" w14:textId="14B9C96D" w:rsidR="003B38AC" w:rsidRPr="009A4BC2" w:rsidRDefault="00905A40" w:rsidP="008B3E9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3E90">
        <w:rPr>
          <w:rFonts w:ascii="Times New Roman" w:hAnsi="Times New Roman" w:cs="Times New Roman"/>
          <w:sz w:val="24"/>
          <w:szCs w:val="24"/>
        </w:rPr>
        <w:t>u</w:t>
      </w:r>
      <w:r w:rsidR="00F66A95" w:rsidRPr="00F66A95">
        <w:rPr>
          <w:rFonts w:ascii="Times New Roman" w:hAnsi="Times New Roman" w:cs="Times New Roman"/>
          <w:sz w:val="24"/>
          <w:szCs w:val="24"/>
        </w:rPr>
        <w:t xml:space="preserve">mieszczanie informacji </w:t>
      </w:r>
      <w:r w:rsidR="00705971" w:rsidRPr="009A4BC2">
        <w:rPr>
          <w:rFonts w:ascii="Times New Roman" w:hAnsi="Times New Roman" w:cs="Times New Roman"/>
          <w:sz w:val="24"/>
          <w:szCs w:val="24"/>
        </w:rPr>
        <w:t>na stronie GOKIB.</w:t>
      </w:r>
    </w:p>
    <w:p w14:paraId="26875145" w14:textId="72CF0BE8" w:rsidR="003B38AC" w:rsidRPr="003B38AC" w:rsidRDefault="003B38AC" w:rsidP="008B3E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38AC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C434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38AC">
        <w:rPr>
          <w:rFonts w:ascii="Times New Roman" w:hAnsi="Times New Roman" w:cs="Times New Roman"/>
          <w:b/>
          <w:bCs/>
          <w:sz w:val="24"/>
          <w:szCs w:val="24"/>
        </w:rPr>
        <w:t>Cele Uniwersytetu Trzeciego Wieku w Grębocicach</w:t>
      </w:r>
      <w:r w:rsidRPr="003B38AC">
        <w:rPr>
          <w:rFonts w:ascii="Times New Roman" w:hAnsi="Times New Roman" w:cs="Times New Roman"/>
          <w:sz w:val="24"/>
          <w:szCs w:val="24"/>
        </w:rPr>
        <w:t xml:space="preserve"> </w:t>
      </w:r>
      <w:r w:rsidRPr="003B38AC">
        <w:rPr>
          <w:rFonts w:ascii="Times New Roman" w:hAnsi="Times New Roman" w:cs="Times New Roman"/>
          <w:sz w:val="24"/>
          <w:szCs w:val="24"/>
        </w:rPr>
        <w:br/>
      </w:r>
      <w:r w:rsidR="00C43464">
        <w:rPr>
          <w:rFonts w:ascii="Times New Roman" w:hAnsi="Times New Roman" w:cs="Times New Roman"/>
          <w:sz w:val="24"/>
          <w:szCs w:val="24"/>
        </w:rPr>
        <w:t>1.</w:t>
      </w:r>
      <w:r w:rsidRPr="00C43464">
        <w:rPr>
          <w:rFonts w:ascii="Times New Roman" w:hAnsi="Times New Roman" w:cs="Times New Roman"/>
          <w:sz w:val="24"/>
          <w:szCs w:val="24"/>
        </w:rPr>
        <w:t>Upowszechnianie inicjatyw edukacyjnych i kulturalnych.</w:t>
      </w:r>
      <w:r w:rsidRPr="00C43464">
        <w:rPr>
          <w:rFonts w:ascii="Times New Roman" w:hAnsi="Times New Roman" w:cs="Times New Roman"/>
          <w:sz w:val="24"/>
          <w:szCs w:val="24"/>
        </w:rPr>
        <w:br/>
        <w:t>2.Poszerzanie wiedzy i umiejętności seniorów.</w:t>
      </w:r>
      <w:r w:rsidRPr="00C43464">
        <w:rPr>
          <w:rFonts w:ascii="Times New Roman" w:hAnsi="Times New Roman" w:cs="Times New Roman"/>
          <w:sz w:val="24"/>
          <w:szCs w:val="24"/>
        </w:rPr>
        <w:br/>
        <w:t>3.</w:t>
      </w:r>
      <w:r w:rsidR="00C43464">
        <w:rPr>
          <w:rFonts w:ascii="Times New Roman" w:hAnsi="Times New Roman" w:cs="Times New Roman"/>
          <w:sz w:val="24"/>
          <w:szCs w:val="24"/>
        </w:rPr>
        <w:t>A</w:t>
      </w:r>
      <w:r w:rsidRPr="00C43464">
        <w:rPr>
          <w:rFonts w:ascii="Times New Roman" w:hAnsi="Times New Roman" w:cs="Times New Roman"/>
          <w:sz w:val="24"/>
          <w:szCs w:val="24"/>
        </w:rPr>
        <w:t>ngażowanie słuchaczy w aktywność na rzecz otaczającego środowiska.</w:t>
      </w:r>
      <w:r w:rsidRPr="00C43464">
        <w:rPr>
          <w:rFonts w:ascii="Times New Roman" w:hAnsi="Times New Roman" w:cs="Times New Roman"/>
          <w:sz w:val="24"/>
          <w:szCs w:val="24"/>
        </w:rPr>
        <w:br/>
        <w:t>4. Podtrzymywanie więzi społecznych i komunikacji międzyludzkiej wśród seniorów.</w:t>
      </w:r>
    </w:p>
    <w:p w14:paraId="7C7ED79B" w14:textId="0C3DCC8A" w:rsidR="004079D1" w:rsidRPr="00C43464" w:rsidRDefault="00705971" w:rsidP="008B3E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3464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C43464" w:rsidRPr="00C434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4BC2">
        <w:rPr>
          <w:rFonts w:ascii="Times New Roman" w:hAnsi="Times New Roman" w:cs="Times New Roman"/>
          <w:b/>
          <w:bCs/>
          <w:sz w:val="24"/>
          <w:szCs w:val="24"/>
        </w:rPr>
        <w:t>Warunki przyjęcia</w:t>
      </w:r>
    </w:p>
    <w:p w14:paraId="50FF729E" w14:textId="72DCEBFD" w:rsidR="00DC0667" w:rsidRPr="00DC0667" w:rsidRDefault="004079D1" w:rsidP="008B3E90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C0667">
        <w:rPr>
          <w:rFonts w:ascii="Times New Roman" w:hAnsi="Times New Roman" w:cs="Times New Roman"/>
          <w:sz w:val="24"/>
          <w:szCs w:val="24"/>
        </w:rPr>
        <w:t xml:space="preserve">Słuchaczem UTW może zostać każda osoba zamieszkała na stałe na terenie Gminy </w:t>
      </w:r>
      <w:r w:rsidR="00705971" w:rsidRPr="00DC0667">
        <w:rPr>
          <w:rFonts w:ascii="Times New Roman" w:hAnsi="Times New Roman" w:cs="Times New Roman"/>
          <w:sz w:val="24"/>
          <w:szCs w:val="24"/>
        </w:rPr>
        <w:t>Grębocice</w:t>
      </w:r>
      <w:r w:rsidR="00ED25FD" w:rsidRPr="00DC0667">
        <w:rPr>
          <w:rFonts w:ascii="Times New Roman" w:hAnsi="Times New Roman" w:cs="Times New Roman"/>
          <w:sz w:val="24"/>
          <w:szCs w:val="24"/>
        </w:rPr>
        <w:t xml:space="preserve">, która ukończyła 50 rok życia, bez względu na poziom </w:t>
      </w:r>
      <w:r w:rsidRPr="00DC0667">
        <w:rPr>
          <w:rFonts w:ascii="Times New Roman" w:hAnsi="Times New Roman" w:cs="Times New Roman"/>
          <w:sz w:val="24"/>
          <w:szCs w:val="24"/>
        </w:rPr>
        <w:t xml:space="preserve">wykształcenia, </w:t>
      </w:r>
      <w:r w:rsidR="00ED25FD" w:rsidRPr="00DC0667">
        <w:rPr>
          <w:rFonts w:ascii="Times New Roman" w:hAnsi="Times New Roman" w:cs="Times New Roman"/>
          <w:sz w:val="24"/>
          <w:szCs w:val="24"/>
        </w:rPr>
        <w:t>wyrażająca chęć poszerzenia swojej wiedzy i  aktywnego spędzeni</w:t>
      </w:r>
      <w:r w:rsidR="00705971" w:rsidRPr="00DC0667">
        <w:rPr>
          <w:rFonts w:ascii="Times New Roman" w:hAnsi="Times New Roman" w:cs="Times New Roman"/>
          <w:sz w:val="24"/>
          <w:szCs w:val="24"/>
        </w:rPr>
        <w:t>a</w:t>
      </w:r>
      <w:r w:rsidR="00ED25FD" w:rsidRPr="00DC0667">
        <w:rPr>
          <w:rFonts w:ascii="Times New Roman" w:hAnsi="Times New Roman" w:cs="Times New Roman"/>
          <w:sz w:val="24"/>
          <w:szCs w:val="24"/>
        </w:rPr>
        <w:t xml:space="preserve"> wolnego czasu .</w:t>
      </w:r>
      <w:r w:rsidR="00905A40" w:rsidRPr="00DC06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C0667">
        <w:rPr>
          <w:rFonts w:ascii="Times New Roman" w:hAnsi="Times New Roman" w:cs="Times New Roman"/>
          <w:sz w:val="24"/>
          <w:szCs w:val="24"/>
        </w:rPr>
        <w:t xml:space="preserve">2. </w:t>
      </w:r>
      <w:r w:rsidR="00705971" w:rsidRPr="00DC0667">
        <w:rPr>
          <w:rFonts w:ascii="Times New Roman" w:hAnsi="Times New Roman" w:cs="Times New Roman"/>
          <w:sz w:val="24"/>
          <w:szCs w:val="24"/>
        </w:rPr>
        <w:t>Kandydat</w:t>
      </w:r>
      <w:r w:rsidR="00ED25FD" w:rsidRPr="00DC0667">
        <w:rPr>
          <w:rFonts w:ascii="Times New Roman" w:hAnsi="Times New Roman" w:cs="Times New Roman"/>
          <w:sz w:val="24"/>
          <w:szCs w:val="24"/>
        </w:rPr>
        <w:t xml:space="preserve"> na słuchacza UTW  zobowiązany jest do złożenia </w:t>
      </w:r>
      <w:r w:rsidR="00DC0667" w:rsidRPr="00DC0667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2CA53221" w14:textId="77777777" w:rsidR="005A5F30" w:rsidRPr="003F7982" w:rsidRDefault="00DC0667" w:rsidP="008B3E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7982">
        <w:rPr>
          <w:rFonts w:ascii="Times New Roman" w:hAnsi="Times New Roman" w:cs="Times New Roman"/>
          <w:sz w:val="24"/>
          <w:szCs w:val="24"/>
        </w:rPr>
        <w:t>-</w:t>
      </w:r>
      <w:r w:rsidR="00ED25FD" w:rsidRPr="003F7982">
        <w:rPr>
          <w:rFonts w:ascii="Times New Roman" w:hAnsi="Times New Roman" w:cs="Times New Roman"/>
          <w:sz w:val="24"/>
          <w:szCs w:val="24"/>
        </w:rPr>
        <w:t>wypełnionej deklaracji uczestnictwa</w:t>
      </w:r>
      <w:r w:rsidRPr="003F7982">
        <w:rPr>
          <w:rFonts w:ascii="Times New Roman" w:hAnsi="Times New Roman" w:cs="Times New Roman"/>
          <w:sz w:val="24"/>
          <w:szCs w:val="24"/>
        </w:rPr>
        <w:t xml:space="preserve"> </w:t>
      </w:r>
      <w:r w:rsidR="00787260" w:rsidRPr="003F7982">
        <w:rPr>
          <w:rFonts w:ascii="Times New Roman" w:hAnsi="Times New Roman" w:cs="Times New Roman"/>
          <w:sz w:val="24"/>
          <w:szCs w:val="24"/>
        </w:rPr>
        <w:t>wraz z</w:t>
      </w:r>
      <w:r w:rsidR="005A5F30" w:rsidRPr="003F7982">
        <w:rPr>
          <w:rFonts w:ascii="Times New Roman" w:hAnsi="Times New Roman" w:cs="Times New Roman"/>
          <w:sz w:val="24"/>
          <w:szCs w:val="24"/>
        </w:rPr>
        <w:t xml:space="preserve"> podpisanym oświadczeniem o zapoznaniu się i akceptacji Regulaminu UTW, która stanowi </w:t>
      </w:r>
      <w:r w:rsidR="00787260" w:rsidRPr="003F7982">
        <w:rPr>
          <w:rFonts w:ascii="Times New Roman" w:hAnsi="Times New Roman" w:cs="Times New Roman"/>
          <w:sz w:val="24"/>
          <w:szCs w:val="24"/>
        </w:rPr>
        <w:t xml:space="preserve"> </w:t>
      </w:r>
      <w:r w:rsidRPr="003F7982">
        <w:rPr>
          <w:rFonts w:ascii="Times New Roman" w:hAnsi="Times New Roman" w:cs="Times New Roman"/>
          <w:sz w:val="24"/>
          <w:szCs w:val="24"/>
        </w:rPr>
        <w:t>zał. Nr 1</w:t>
      </w:r>
      <w:r w:rsidR="005A5F30" w:rsidRPr="003F7982">
        <w:rPr>
          <w:rFonts w:ascii="Times New Roman" w:hAnsi="Times New Roman" w:cs="Times New Roman"/>
          <w:sz w:val="24"/>
          <w:szCs w:val="24"/>
        </w:rPr>
        <w:t>do Regulaminu UTW,</w:t>
      </w:r>
    </w:p>
    <w:p w14:paraId="2BCA8F4F" w14:textId="2764EAC7" w:rsidR="005A5F30" w:rsidRPr="001A39C4" w:rsidRDefault="00ED25FD" w:rsidP="008B3E90">
      <w:pPr>
        <w:pStyle w:val="Akapitzlist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C06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A5F30">
        <w:rPr>
          <w:rFonts w:ascii="Times New Roman" w:hAnsi="Times New Roman" w:cs="Times New Roman"/>
          <w:color w:val="FF0000"/>
          <w:sz w:val="24"/>
          <w:szCs w:val="24"/>
        </w:rPr>
        <w:t>-</w:t>
      </w:r>
    </w:p>
    <w:p w14:paraId="01C99907" w14:textId="77777777" w:rsidR="003F7982" w:rsidRPr="003F7982" w:rsidRDefault="005A5F30" w:rsidP="008B3E90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798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B0077" w:rsidRPr="003F7982">
        <w:rPr>
          <w:rFonts w:ascii="Times New Roman" w:hAnsi="Times New Roman" w:cs="Times New Roman"/>
          <w:sz w:val="24"/>
          <w:szCs w:val="24"/>
        </w:rPr>
        <w:t>zgody na publikację wizerunku</w:t>
      </w:r>
      <w:r w:rsidR="001A39C4" w:rsidRPr="003F7982">
        <w:rPr>
          <w:rFonts w:ascii="Times New Roman" w:hAnsi="Times New Roman" w:cs="Times New Roman"/>
          <w:sz w:val="24"/>
          <w:szCs w:val="24"/>
        </w:rPr>
        <w:t xml:space="preserve"> (dobrowolna) wraz z Klauzulą Informacyjną, która stanowi zał. Nr 2 do Regulaminu UTW.</w:t>
      </w:r>
      <w:r w:rsidR="00905A40" w:rsidRPr="003F7982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D35B399" w14:textId="492F6C10" w:rsidR="00A97DD3" w:rsidRPr="003F7982" w:rsidRDefault="004079D1" w:rsidP="008B3E90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7982">
        <w:rPr>
          <w:rFonts w:ascii="Times New Roman" w:hAnsi="Times New Roman" w:cs="Times New Roman"/>
          <w:sz w:val="24"/>
          <w:szCs w:val="24"/>
        </w:rPr>
        <w:t>3.</w:t>
      </w:r>
      <w:r w:rsidR="006B0077" w:rsidRPr="003F7982">
        <w:rPr>
          <w:rFonts w:ascii="Times New Roman" w:hAnsi="Times New Roman" w:cs="Times New Roman"/>
          <w:sz w:val="24"/>
          <w:szCs w:val="24"/>
        </w:rPr>
        <w:t>Deklaracja uczestnictwa w zajęciach UTW ważna jest przez jeden rok akademicki.</w:t>
      </w:r>
      <w:r w:rsidR="00907FB9" w:rsidRPr="003F79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C3020" w14:textId="56DE8DF1" w:rsidR="00905A40" w:rsidRPr="003F7982" w:rsidRDefault="00A97DD3" w:rsidP="008B3E90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F7982">
        <w:rPr>
          <w:rFonts w:ascii="Times New Roman" w:hAnsi="Times New Roman" w:cs="Times New Roman"/>
          <w:sz w:val="24"/>
          <w:szCs w:val="24"/>
        </w:rPr>
        <w:t xml:space="preserve">4. Regulamin UTW dostępny </w:t>
      </w:r>
      <w:r w:rsidR="003F7982" w:rsidRPr="003F7982">
        <w:rPr>
          <w:rFonts w:ascii="Times New Roman" w:hAnsi="Times New Roman" w:cs="Times New Roman"/>
          <w:sz w:val="24"/>
          <w:szCs w:val="24"/>
        </w:rPr>
        <w:t xml:space="preserve"> w Bibliotece Publicznej ul. Kościelna 34, 59-150 Grębocice </w:t>
      </w:r>
    </w:p>
    <w:p w14:paraId="1D98BE2E" w14:textId="4AAC15CC" w:rsidR="004079D1" w:rsidRPr="00905A40" w:rsidRDefault="00705971" w:rsidP="008B3E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5A40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9A4BC2" w:rsidRPr="00905A40">
        <w:rPr>
          <w:rFonts w:ascii="Times New Roman" w:hAnsi="Times New Roman" w:cs="Times New Roman"/>
          <w:b/>
          <w:bCs/>
          <w:sz w:val="24"/>
          <w:szCs w:val="24"/>
        </w:rPr>
        <w:t xml:space="preserve">Prawa i obowiązki słuchaczy </w:t>
      </w:r>
      <w:r w:rsidR="004079D1" w:rsidRPr="00905A40">
        <w:rPr>
          <w:rFonts w:ascii="Times New Roman" w:hAnsi="Times New Roman" w:cs="Times New Roman"/>
          <w:sz w:val="24"/>
          <w:szCs w:val="24"/>
        </w:rPr>
        <w:br/>
        <w:t>1. Podstawowe prawa i obowiązki słuchacza UTW określa niniejszy Regulamin.</w:t>
      </w:r>
      <w:r w:rsidR="004079D1" w:rsidRPr="00905A40">
        <w:rPr>
          <w:rFonts w:ascii="Times New Roman" w:hAnsi="Times New Roman" w:cs="Times New Roman"/>
          <w:sz w:val="24"/>
          <w:szCs w:val="24"/>
        </w:rPr>
        <w:br/>
        <w:t>2. W szczególności słuchacze UTW mają prawo do:</w:t>
      </w:r>
      <w:r w:rsidR="004079D1" w:rsidRPr="00905A40">
        <w:rPr>
          <w:rFonts w:ascii="Times New Roman" w:hAnsi="Times New Roman" w:cs="Times New Roman"/>
          <w:sz w:val="24"/>
          <w:szCs w:val="24"/>
        </w:rPr>
        <w:br/>
      </w:r>
      <w:r w:rsidR="00905A40">
        <w:rPr>
          <w:rFonts w:ascii="Times New Roman" w:hAnsi="Times New Roman" w:cs="Times New Roman"/>
          <w:sz w:val="24"/>
          <w:szCs w:val="24"/>
        </w:rPr>
        <w:t xml:space="preserve">- </w:t>
      </w:r>
      <w:r w:rsidR="004079D1" w:rsidRPr="00905A40">
        <w:rPr>
          <w:rFonts w:ascii="Times New Roman" w:hAnsi="Times New Roman" w:cs="Times New Roman"/>
          <w:sz w:val="24"/>
          <w:szCs w:val="24"/>
        </w:rPr>
        <w:t xml:space="preserve"> poszanowania godności osobistej ze strony każdego członka społeczności UTW,</w:t>
      </w:r>
      <w:r w:rsidR="004079D1" w:rsidRPr="00905A40">
        <w:rPr>
          <w:rFonts w:ascii="Times New Roman" w:hAnsi="Times New Roman" w:cs="Times New Roman"/>
          <w:sz w:val="24"/>
          <w:szCs w:val="24"/>
        </w:rPr>
        <w:br/>
        <w:t>- zdobywania wiedzy</w:t>
      </w:r>
      <w:r w:rsidR="0067031F" w:rsidRPr="00905A40">
        <w:rPr>
          <w:rFonts w:ascii="Times New Roman" w:hAnsi="Times New Roman" w:cs="Times New Roman"/>
          <w:sz w:val="24"/>
          <w:szCs w:val="24"/>
        </w:rPr>
        <w:t xml:space="preserve"> i </w:t>
      </w:r>
      <w:r w:rsidR="004079D1" w:rsidRPr="00905A40">
        <w:rPr>
          <w:rFonts w:ascii="Times New Roman" w:hAnsi="Times New Roman" w:cs="Times New Roman"/>
          <w:sz w:val="24"/>
          <w:szCs w:val="24"/>
        </w:rPr>
        <w:t>rozwijania własnych zainteresowań</w:t>
      </w:r>
      <w:r w:rsidR="009A4BC2" w:rsidRPr="00905A40">
        <w:rPr>
          <w:rFonts w:ascii="Times New Roman" w:hAnsi="Times New Roman" w:cs="Times New Roman"/>
          <w:sz w:val="24"/>
          <w:szCs w:val="24"/>
        </w:rPr>
        <w:t>,</w:t>
      </w:r>
      <w:r w:rsidR="004079D1" w:rsidRPr="00905A40">
        <w:rPr>
          <w:rFonts w:ascii="Times New Roman" w:hAnsi="Times New Roman" w:cs="Times New Roman"/>
          <w:sz w:val="24"/>
          <w:szCs w:val="24"/>
        </w:rPr>
        <w:t xml:space="preserve"> </w:t>
      </w:r>
      <w:r w:rsidR="00C43464" w:rsidRPr="00905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079D1" w:rsidRPr="00905A40">
        <w:rPr>
          <w:rFonts w:ascii="Times New Roman" w:hAnsi="Times New Roman" w:cs="Times New Roman"/>
          <w:sz w:val="24"/>
          <w:szCs w:val="24"/>
        </w:rPr>
        <w:t>3. Prawa słuchacza wygasają w przypadku:</w:t>
      </w:r>
      <w:r w:rsidR="004079D1" w:rsidRPr="00905A40">
        <w:rPr>
          <w:rFonts w:ascii="Times New Roman" w:hAnsi="Times New Roman" w:cs="Times New Roman"/>
          <w:sz w:val="24"/>
          <w:szCs w:val="24"/>
        </w:rPr>
        <w:br/>
        <w:t>- dobrowolnej rezygnacji z uczestnictwa w zajęciach,</w:t>
      </w:r>
      <w:r w:rsidR="004079D1" w:rsidRPr="00905A40">
        <w:rPr>
          <w:rFonts w:ascii="Times New Roman" w:hAnsi="Times New Roman" w:cs="Times New Roman"/>
          <w:sz w:val="24"/>
          <w:szCs w:val="24"/>
        </w:rPr>
        <w:br/>
        <w:t>- z dniem zakończenia roku akademickiego.</w:t>
      </w:r>
      <w:r w:rsidR="004079D1" w:rsidRPr="00905A40">
        <w:rPr>
          <w:rFonts w:ascii="Times New Roman" w:hAnsi="Times New Roman" w:cs="Times New Roman"/>
          <w:sz w:val="24"/>
          <w:szCs w:val="24"/>
        </w:rPr>
        <w:br/>
        <w:t>4. Słuchacze UTW mają obowiązek:</w:t>
      </w:r>
      <w:r w:rsidR="004079D1" w:rsidRPr="00905A40">
        <w:rPr>
          <w:rFonts w:ascii="Times New Roman" w:hAnsi="Times New Roman" w:cs="Times New Roman"/>
          <w:sz w:val="24"/>
          <w:szCs w:val="24"/>
        </w:rPr>
        <w:br/>
        <w:t>- postępowania zgodnie z ogólnie przyjętymi zasadami współżycia społecznego,</w:t>
      </w:r>
      <w:r w:rsidR="004079D1" w:rsidRPr="00905A40">
        <w:rPr>
          <w:rFonts w:ascii="Times New Roman" w:hAnsi="Times New Roman" w:cs="Times New Roman"/>
          <w:sz w:val="24"/>
          <w:szCs w:val="24"/>
        </w:rPr>
        <w:br/>
        <w:t>- poszanowania i dbałości o mienie placówek, w których odbywają się zajęcia,</w:t>
      </w:r>
      <w:r w:rsidR="005D690F" w:rsidRPr="00905A40">
        <w:rPr>
          <w:rFonts w:ascii="Times New Roman" w:hAnsi="Times New Roman" w:cs="Times New Roman"/>
          <w:sz w:val="24"/>
          <w:szCs w:val="24"/>
        </w:rPr>
        <w:t xml:space="preserve"> </w:t>
      </w:r>
      <w:r w:rsidR="00C43464" w:rsidRPr="00905A4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E63DB" w:rsidRPr="00905A40">
        <w:rPr>
          <w:rFonts w:ascii="Times New Roman" w:hAnsi="Times New Roman" w:cs="Times New Roman"/>
          <w:sz w:val="24"/>
          <w:szCs w:val="24"/>
        </w:rPr>
        <w:t xml:space="preserve">- poniesienia kosztów dojazdu na miejsce </w:t>
      </w:r>
      <w:r w:rsidR="0067031F" w:rsidRPr="00905A40">
        <w:rPr>
          <w:rFonts w:ascii="Times New Roman" w:hAnsi="Times New Roman" w:cs="Times New Roman"/>
          <w:sz w:val="24"/>
          <w:szCs w:val="24"/>
        </w:rPr>
        <w:t>zajęć</w:t>
      </w:r>
      <w:r w:rsidR="003755D5">
        <w:rPr>
          <w:rFonts w:ascii="Times New Roman" w:hAnsi="Times New Roman" w:cs="Times New Roman"/>
          <w:sz w:val="24"/>
          <w:szCs w:val="24"/>
        </w:rPr>
        <w:t>.</w:t>
      </w:r>
      <w:r w:rsidR="004079D1" w:rsidRPr="00905A40">
        <w:rPr>
          <w:rFonts w:ascii="Times New Roman" w:hAnsi="Times New Roman" w:cs="Times New Roman"/>
          <w:sz w:val="24"/>
          <w:szCs w:val="24"/>
        </w:rPr>
        <w:br/>
        <w:t xml:space="preserve">6. Każdy słuchacz UTW zobowiązany jest do posiadania </w:t>
      </w:r>
      <w:r w:rsidR="005D690F" w:rsidRPr="00905A40">
        <w:rPr>
          <w:rFonts w:ascii="Times New Roman" w:hAnsi="Times New Roman" w:cs="Times New Roman"/>
          <w:sz w:val="24"/>
          <w:szCs w:val="24"/>
        </w:rPr>
        <w:t xml:space="preserve">indeksu </w:t>
      </w:r>
      <w:r w:rsidR="009A4BC2" w:rsidRPr="00905A40">
        <w:rPr>
          <w:rFonts w:ascii="Times New Roman" w:hAnsi="Times New Roman" w:cs="Times New Roman"/>
          <w:sz w:val="24"/>
          <w:szCs w:val="24"/>
        </w:rPr>
        <w:t xml:space="preserve">i </w:t>
      </w:r>
      <w:r w:rsidR="004079D1" w:rsidRPr="00905A40">
        <w:rPr>
          <w:rFonts w:ascii="Times New Roman" w:hAnsi="Times New Roman" w:cs="Times New Roman"/>
          <w:sz w:val="24"/>
          <w:szCs w:val="24"/>
        </w:rPr>
        <w:t>legitymacji</w:t>
      </w:r>
      <w:r w:rsidR="00EE63DB" w:rsidRPr="00905A40">
        <w:rPr>
          <w:rFonts w:ascii="Times New Roman" w:hAnsi="Times New Roman" w:cs="Times New Roman"/>
          <w:sz w:val="24"/>
          <w:szCs w:val="24"/>
        </w:rPr>
        <w:t xml:space="preserve"> słuchacza </w:t>
      </w:r>
      <w:r w:rsidR="00AB5A82" w:rsidRPr="00905A40">
        <w:rPr>
          <w:rFonts w:ascii="Times New Roman" w:hAnsi="Times New Roman" w:cs="Times New Roman"/>
          <w:sz w:val="24"/>
          <w:szCs w:val="24"/>
        </w:rPr>
        <w:t>UTW.</w:t>
      </w:r>
      <w:r w:rsidR="004079D1" w:rsidRPr="00905A4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B5A82" w:rsidRPr="00905A40">
        <w:rPr>
          <w:rFonts w:ascii="Times New Roman" w:hAnsi="Times New Roman" w:cs="Times New Roman"/>
          <w:b/>
          <w:bCs/>
          <w:sz w:val="24"/>
          <w:szCs w:val="24"/>
        </w:rPr>
        <w:t xml:space="preserve">VI </w:t>
      </w:r>
      <w:r w:rsidR="004079D1" w:rsidRPr="00905A4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A4BC2" w:rsidRPr="00905A40">
        <w:rPr>
          <w:rFonts w:ascii="Times New Roman" w:hAnsi="Times New Roman" w:cs="Times New Roman"/>
          <w:b/>
          <w:bCs/>
          <w:sz w:val="24"/>
          <w:szCs w:val="24"/>
        </w:rPr>
        <w:t>lan i organizacja zajęć</w:t>
      </w:r>
      <w:r w:rsidR="004079D1" w:rsidRPr="00905A40">
        <w:rPr>
          <w:rFonts w:ascii="Times New Roman" w:hAnsi="Times New Roman" w:cs="Times New Roman"/>
          <w:sz w:val="24"/>
          <w:szCs w:val="24"/>
        </w:rPr>
        <w:br/>
        <w:t>1. Rok akademicki trwa od  października do  maja danego roku kalendarzowego.</w:t>
      </w:r>
      <w:r w:rsidR="00AB5A82" w:rsidRPr="00905A4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079D1" w:rsidRPr="00905A40">
        <w:rPr>
          <w:rFonts w:ascii="Times New Roman" w:hAnsi="Times New Roman" w:cs="Times New Roman"/>
          <w:sz w:val="24"/>
          <w:szCs w:val="24"/>
        </w:rPr>
        <w:t xml:space="preserve">2. </w:t>
      </w:r>
      <w:r w:rsidR="0067031F" w:rsidRPr="00905A40">
        <w:rPr>
          <w:rFonts w:ascii="Times New Roman" w:hAnsi="Times New Roman" w:cs="Times New Roman"/>
          <w:sz w:val="24"/>
          <w:szCs w:val="24"/>
        </w:rPr>
        <w:t xml:space="preserve">Udział w </w:t>
      </w:r>
      <w:r w:rsidR="00D47B32" w:rsidRPr="00905A40">
        <w:rPr>
          <w:rFonts w:ascii="Times New Roman" w:hAnsi="Times New Roman" w:cs="Times New Roman"/>
          <w:sz w:val="24"/>
          <w:szCs w:val="24"/>
        </w:rPr>
        <w:t xml:space="preserve">większości zajęć jest bezpłatny. </w:t>
      </w:r>
      <w:r w:rsidR="00AB5A82" w:rsidRPr="00905A40">
        <w:rPr>
          <w:rFonts w:ascii="Times New Roman" w:hAnsi="Times New Roman" w:cs="Times New Roman"/>
          <w:sz w:val="24"/>
          <w:szCs w:val="24"/>
        </w:rPr>
        <w:t xml:space="preserve"> </w:t>
      </w:r>
      <w:r w:rsidR="009A4BC2" w:rsidRPr="00905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AB5A82" w:rsidRPr="00905A40">
        <w:rPr>
          <w:rFonts w:ascii="Times New Roman" w:hAnsi="Times New Roman" w:cs="Times New Roman"/>
          <w:sz w:val="24"/>
          <w:szCs w:val="24"/>
        </w:rPr>
        <w:t>3. W przypadku braku minimalnej liczby osób</w:t>
      </w:r>
      <w:r w:rsidR="006E69EE">
        <w:rPr>
          <w:rFonts w:ascii="Times New Roman" w:hAnsi="Times New Roman" w:cs="Times New Roman"/>
          <w:sz w:val="24"/>
          <w:szCs w:val="24"/>
        </w:rPr>
        <w:t xml:space="preserve"> (-5 )  </w:t>
      </w:r>
      <w:r w:rsidR="00AB5A82" w:rsidRPr="00905A40">
        <w:rPr>
          <w:rFonts w:ascii="Times New Roman" w:hAnsi="Times New Roman" w:cs="Times New Roman"/>
          <w:sz w:val="24"/>
          <w:szCs w:val="24"/>
        </w:rPr>
        <w:t xml:space="preserve"> uczęszczających na zajęcia, mogą one zostać wykreślone z rozkładu zajęć.</w:t>
      </w:r>
      <w:r w:rsidR="009A4BC2" w:rsidRPr="00905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AB5A82" w:rsidRPr="00905A40">
        <w:rPr>
          <w:rFonts w:ascii="Times New Roman" w:hAnsi="Times New Roman" w:cs="Times New Roman"/>
          <w:sz w:val="24"/>
          <w:szCs w:val="24"/>
        </w:rPr>
        <w:t>4</w:t>
      </w:r>
      <w:r w:rsidR="00D47B32" w:rsidRPr="00905A40">
        <w:rPr>
          <w:rFonts w:ascii="Times New Roman" w:hAnsi="Times New Roman" w:cs="Times New Roman"/>
          <w:sz w:val="24"/>
          <w:szCs w:val="24"/>
        </w:rPr>
        <w:t>. W przypadku wyjazdów/ wycieczek oraz wybranych warsztatów słuchacz pokrywa cz</w:t>
      </w:r>
      <w:r w:rsidR="00FC3E08">
        <w:rPr>
          <w:rFonts w:ascii="Times New Roman" w:hAnsi="Times New Roman" w:cs="Times New Roman"/>
          <w:sz w:val="24"/>
          <w:szCs w:val="24"/>
        </w:rPr>
        <w:t>ęść</w:t>
      </w:r>
      <w:r w:rsidR="00D47B32" w:rsidRPr="00905A40">
        <w:rPr>
          <w:rFonts w:ascii="Times New Roman" w:hAnsi="Times New Roman" w:cs="Times New Roman"/>
          <w:sz w:val="24"/>
          <w:szCs w:val="24"/>
        </w:rPr>
        <w:t xml:space="preserve"> kosztów. </w:t>
      </w:r>
      <w:r w:rsidR="00AB5A82" w:rsidRPr="00905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5. </w:t>
      </w:r>
      <w:r w:rsidR="00D47B32" w:rsidRPr="00905A40">
        <w:rPr>
          <w:rFonts w:ascii="Times New Roman" w:hAnsi="Times New Roman" w:cs="Times New Roman"/>
          <w:sz w:val="24"/>
          <w:szCs w:val="24"/>
        </w:rPr>
        <w:t>W przypadku wyjazdów/ wycieczek pierwszeństwo mają słuchacze aktywnie uczęszczając</w:t>
      </w:r>
      <w:r w:rsidR="00FC3E08">
        <w:rPr>
          <w:rFonts w:ascii="Times New Roman" w:hAnsi="Times New Roman" w:cs="Times New Roman"/>
          <w:sz w:val="24"/>
          <w:szCs w:val="24"/>
        </w:rPr>
        <w:t>y</w:t>
      </w:r>
      <w:r w:rsidR="00D47B32" w:rsidRPr="00905A40">
        <w:rPr>
          <w:rFonts w:ascii="Times New Roman" w:hAnsi="Times New Roman" w:cs="Times New Roman"/>
          <w:sz w:val="24"/>
          <w:szCs w:val="24"/>
        </w:rPr>
        <w:t xml:space="preserve"> na zajęcia.</w:t>
      </w:r>
      <w:r w:rsidR="00F0433C" w:rsidRPr="00905A40">
        <w:rPr>
          <w:rFonts w:ascii="Times New Roman" w:hAnsi="Times New Roman" w:cs="Times New Roman"/>
          <w:sz w:val="24"/>
          <w:szCs w:val="24"/>
        </w:rPr>
        <w:t xml:space="preserve"> </w:t>
      </w:r>
      <w:r w:rsidR="004079D1" w:rsidRPr="00905A40">
        <w:rPr>
          <w:rFonts w:ascii="Times New Roman" w:hAnsi="Times New Roman" w:cs="Times New Roman"/>
          <w:sz w:val="24"/>
          <w:szCs w:val="24"/>
        </w:rPr>
        <w:br/>
        <w:t xml:space="preserve">3. Program </w:t>
      </w:r>
      <w:r w:rsidR="00AB5A82" w:rsidRPr="00905A40">
        <w:rPr>
          <w:rFonts w:ascii="Times New Roman" w:hAnsi="Times New Roman" w:cs="Times New Roman"/>
          <w:sz w:val="24"/>
          <w:szCs w:val="24"/>
        </w:rPr>
        <w:t xml:space="preserve">zajęć </w:t>
      </w:r>
      <w:r w:rsidR="004079D1" w:rsidRPr="00905A40">
        <w:rPr>
          <w:rFonts w:ascii="Times New Roman" w:hAnsi="Times New Roman" w:cs="Times New Roman"/>
          <w:sz w:val="24"/>
          <w:szCs w:val="24"/>
        </w:rPr>
        <w:t xml:space="preserve"> opracowuje Koordynator UTW.</w:t>
      </w:r>
    </w:p>
    <w:sectPr w:rsidR="004079D1" w:rsidRPr="00905A40" w:rsidSect="008D1F23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F5C"/>
    <w:multiLevelType w:val="hybridMultilevel"/>
    <w:tmpl w:val="8D349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65735"/>
    <w:multiLevelType w:val="hybridMultilevel"/>
    <w:tmpl w:val="D98EB64C"/>
    <w:lvl w:ilvl="0" w:tplc="4E06A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C4522"/>
    <w:multiLevelType w:val="hybridMultilevel"/>
    <w:tmpl w:val="79121B5C"/>
    <w:lvl w:ilvl="0" w:tplc="6534DF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641CA"/>
    <w:multiLevelType w:val="multilevel"/>
    <w:tmpl w:val="A66A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E44F31"/>
    <w:multiLevelType w:val="hybridMultilevel"/>
    <w:tmpl w:val="8D48A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C549B"/>
    <w:multiLevelType w:val="hybridMultilevel"/>
    <w:tmpl w:val="CF28A646"/>
    <w:lvl w:ilvl="0" w:tplc="008A2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36280">
    <w:abstractNumId w:val="3"/>
  </w:num>
  <w:num w:numId="2" w16cid:durableId="1409156700">
    <w:abstractNumId w:val="1"/>
  </w:num>
  <w:num w:numId="3" w16cid:durableId="564685297">
    <w:abstractNumId w:val="5"/>
  </w:num>
  <w:num w:numId="4" w16cid:durableId="404226915">
    <w:abstractNumId w:val="0"/>
  </w:num>
  <w:num w:numId="5" w16cid:durableId="1030179753">
    <w:abstractNumId w:val="4"/>
  </w:num>
  <w:num w:numId="6" w16cid:durableId="1209679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E5"/>
    <w:rsid w:val="00011DE6"/>
    <w:rsid w:val="001801FF"/>
    <w:rsid w:val="001A39C4"/>
    <w:rsid w:val="003755D5"/>
    <w:rsid w:val="003B38AC"/>
    <w:rsid w:val="003F7982"/>
    <w:rsid w:val="004079D1"/>
    <w:rsid w:val="00493242"/>
    <w:rsid w:val="005A5F30"/>
    <w:rsid w:val="005D690F"/>
    <w:rsid w:val="0067031F"/>
    <w:rsid w:val="006B0077"/>
    <w:rsid w:val="006D7AAE"/>
    <w:rsid w:val="006E69EE"/>
    <w:rsid w:val="00705971"/>
    <w:rsid w:val="00787260"/>
    <w:rsid w:val="008B01C0"/>
    <w:rsid w:val="008B3E90"/>
    <w:rsid w:val="008D1F23"/>
    <w:rsid w:val="00905A40"/>
    <w:rsid w:val="00907FB9"/>
    <w:rsid w:val="00953071"/>
    <w:rsid w:val="009A4BC2"/>
    <w:rsid w:val="00A97DD3"/>
    <w:rsid w:val="00AB5A82"/>
    <w:rsid w:val="00C266E5"/>
    <w:rsid w:val="00C43464"/>
    <w:rsid w:val="00D47B32"/>
    <w:rsid w:val="00DB5756"/>
    <w:rsid w:val="00DC0667"/>
    <w:rsid w:val="00ED25FD"/>
    <w:rsid w:val="00EE63DB"/>
    <w:rsid w:val="00F0433C"/>
    <w:rsid w:val="00F66A95"/>
    <w:rsid w:val="00F80E10"/>
    <w:rsid w:val="00FC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7EC2"/>
  <w15:chartTrackingRefBased/>
  <w15:docId w15:val="{01085C92-9D87-41FA-8728-E2364177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Przybylska</dc:creator>
  <cp:keywords/>
  <dc:description/>
  <cp:lastModifiedBy>Renata Przybylska</cp:lastModifiedBy>
  <cp:revision>2</cp:revision>
  <cp:lastPrinted>2022-09-16T09:52:00Z</cp:lastPrinted>
  <dcterms:created xsi:type="dcterms:W3CDTF">2023-08-17T07:40:00Z</dcterms:created>
  <dcterms:modified xsi:type="dcterms:W3CDTF">2023-08-17T07:40:00Z</dcterms:modified>
</cp:coreProperties>
</file>